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7CBC" w14:textId="2EB2F136" w:rsidR="00BC385F" w:rsidRPr="00B42116" w:rsidRDefault="00445EA1" w:rsidP="005D55E4">
      <w:pPr>
        <w:spacing w:after="30"/>
        <w:jc w:val="center"/>
        <w:rPr>
          <w:rFonts w:ascii="Arial" w:hAnsi="Arial" w:cs="Arial"/>
          <w:bCs/>
          <w:color w:val="000000" w:themeColor="text1"/>
          <w:sz w:val="48"/>
          <w:szCs w:val="4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42116">
        <w:rPr>
          <w:rFonts w:ascii="Arial" w:hAnsi="Arial" w:cs="Arial"/>
          <w:bCs/>
          <w:color w:val="000000" w:themeColor="text1"/>
          <w:sz w:val="48"/>
          <w:szCs w:val="4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Information</w:t>
      </w:r>
      <w:r w:rsidR="00B42116" w:rsidRPr="00B42116">
        <w:rPr>
          <w:rFonts w:ascii="Arial" w:hAnsi="Arial" w:cs="Arial"/>
          <w:bCs/>
          <w:color w:val="000000" w:themeColor="text1"/>
          <w:sz w:val="48"/>
          <w:szCs w:val="4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zur Unfallmeldung</w:t>
      </w:r>
      <w:r w:rsidRPr="00B42116">
        <w:rPr>
          <w:rFonts w:ascii="Arial" w:hAnsi="Arial" w:cs="Arial"/>
          <w:bCs/>
          <w:color w:val="000000" w:themeColor="text1"/>
          <w:sz w:val="48"/>
          <w:szCs w:val="4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für Eltern</w:t>
      </w:r>
    </w:p>
    <w:p w14:paraId="690D7549" w14:textId="44596DAD" w:rsidR="00445EA1" w:rsidRPr="0085680C" w:rsidRDefault="00445EA1">
      <w:pPr>
        <w:rPr>
          <w:rFonts w:ascii="Arial" w:hAnsi="Arial" w:cs="Arial"/>
        </w:rPr>
      </w:pPr>
    </w:p>
    <w:p w14:paraId="231DD855" w14:textId="3E379D92" w:rsidR="00445EA1" w:rsidRPr="0085680C" w:rsidRDefault="00445EA1">
      <w:pPr>
        <w:rPr>
          <w:rFonts w:ascii="Arial" w:hAnsi="Arial" w:cs="Arial"/>
        </w:rPr>
      </w:pPr>
      <w:r w:rsidRPr="0085680C">
        <w:rPr>
          <w:rFonts w:ascii="Arial" w:hAnsi="Arial" w:cs="Arial"/>
        </w:rPr>
        <w:t xml:space="preserve">Sehr geehrte </w:t>
      </w:r>
      <w:r w:rsidR="00B42116">
        <w:rPr>
          <w:rFonts w:ascii="Arial" w:hAnsi="Arial" w:cs="Arial"/>
        </w:rPr>
        <w:t>Eltern/</w:t>
      </w:r>
      <w:r w:rsidRPr="0085680C">
        <w:rPr>
          <w:rFonts w:ascii="Arial" w:hAnsi="Arial" w:cs="Arial"/>
        </w:rPr>
        <w:t>E</w:t>
      </w:r>
      <w:r w:rsidR="00B42116">
        <w:rPr>
          <w:rFonts w:ascii="Arial" w:hAnsi="Arial" w:cs="Arial"/>
        </w:rPr>
        <w:t>rziehungsberechtigte</w:t>
      </w:r>
      <w:r w:rsidRPr="0085680C">
        <w:rPr>
          <w:rFonts w:ascii="Arial" w:hAnsi="Arial" w:cs="Arial"/>
        </w:rPr>
        <w:t xml:space="preserve">, </w:t>
      </w:r>
    </w:p>
    <w:p w14:paraId="1DA70FDB" w14:textId="584D54F7" w:rsidR="00445EA1" w:rsidRPr="0085680C" w:rsidRDefault="00445EA1">
      <w:pPr>
        <w:rPr>
          <w:rFonts w:ascii="Arial" w:hAnsi="Arial" w:cs="Arial"/>
        </w:rPr>
      </w:pPr>
      <w:r w:rsidRPr="0085680C">
        <w:rPr>
          <w:rFonts w:ascii="Arial" w:hAnsi="Arial" w:cs="Arial"/>
        </w:rPr>
        <w:t>Ihr Kind hat sich leider heute in der Schule verletzt.</w:t>
      </w:r>
      <w:r w:rsidR="00B42116">
        <w:rPr>
          <w:rFonts w:ascii="Arial" w:hAnsi="Arial" w:cs="Arial"/>
        </w:rPr>
        <w:br/>
      </w:r>
      <w:r w:rsidRPr="0085680C">
        <w:rPr>
          <w:rFonts w:ascii="Arial" w:hAnsi="Arial" w:cs="Arial"/>
        </w:rPr>
        <w:t xml:space="preserve">Die verantwortliche Lehrperson hat den Unfallhergang auf beiliegendem Formular beschrieben. Sollten Fragen offenbleiben, bitte ich Sie, diese mit der Lehrperson direkt abzuklären. </w:t>
      </w:r>
    </w:p>
    <w:p w14:paraId="47E94D48" w14:textId="4BDDC0A6" w:rsidR="00445EA1" w:rsidRPr="0085680C" w:rsidRDefault="00445EA1">
      <w:pPr>
        <w:rPr>
          <w:rFonts w:ascii="Arial" w:hAnsi="Arial" w:cs="Arial"/>
        </w:rPr>
      </w:pPr>
      <w:r w:rsidRPr="0085680C">
        <w:rPr>
          <w:rFonts w:ascii="Arial" w:hAnsi="Arial" w:cs="Arial"/>
        </w:rPr>
        <w:t>Nun einige Hinweise zu den Formalitäten bei Schülerunfällen:</w:t>
      </w:r>
    </w:p>
    <w:p w14:paraId="1A41487C" w14:textId="28F8DC9A" w:rsidR="00445EA1" w:rsidRPr="0085680C" w:rsidRDefault="00445EA1" w:rsidP="00445EA1">
      <w:pPr>
        <w:pStyle w:val="Listenabsatz"/>
        <w:numPr>
          <w:ilvl w:val="0"/>
          <w:numId w:val="1"/>
        </w:numPr>
        <w:rPr>
          <w:rFonts w:ascii="Arial" w:hAnsi="Arial" w:cs="Arial"/>
          <w:b/>
          <w:bCs/>
        </w:rPr>
      </w:pPr>
      <w:r w:rsidRPr="0085680C">
        <w:rPr>
          <w:rFonts w:ascii="Arial" w:hAnsi="Arial" w:cs="Arial"/>
          <w:b/>
          <w:bCs/>
        </w:rPr>
        <w:t>Bitte unterschreiben Sie beiliegenden Unfallbericht und da</w:t>
      </w:r>
      <w:r w:rsidR="00EF3464" w:rsidRPr="0085680C">
        <w:rPr>
          <w:rFonts w:ascii="Arial" w:hAnsi="Arial" w:cs="Arial"/>
          <w:b/>
          <w:bCs/>
        </w:rPr>
        <w:t>s</w:t>
      </w:r>
      <w:r w:rsidRPr="0085680C">
        <w:rPr>
          <w:rFonts w:ascii="Arial" w:hAnsi="Arial" w:cs="Arial"/>
          <w:b/>
          <w:bCs/>
        </w:rPr>
        <w:t xml:space="preserve"> Formular zur Privacy</w:t>
      </w:r>
    </w:p>
    <w:p w14:paraId="7839A70B" w14:textId="25E14BB2" w:rsidR="00445EA1" w:rsidRPr="0085680C" w:rsidRDefault="00445EA1" w:rsidP="00445EA1">
      <w:pPr>
        <w:pStyle w:val="Listenabsatz"/>
        <w:numPr>
          <w:ilvl w:val="0"/>
          <w:numId w:val="1"/>
        </w:numPr>
        <w:rPr>
          <w:rFonts w:ascii="Arial" w:hAnsi="Arial" w:cs="Arial"/>
        </w:rPr>
      </w:pPr>
      <w:r w:rsidRPr="0085680C">
        <w:rPr>
          <w:rFonts w:ascii="Arial" w:hAnsi="Arial" w:cs="Arial"/>
        </w:rPr>
        <w:t xml:space="preserve">Sollten Sie keinen ärztlichen Beistand in Anspruch nehmen, füllen Sie bitte das Zusatzblatt zur Nichtinanspruchnahme einer ärztlichen Versorgung aus. </w:t>
      </w:r>
      <w:r w:rsidR="00B42116">
        <w:rPr>
          <w:rFonts w:ascii="Arial" w:hAnsi="Arial" w:cs="Arial"/>
        </w:rPr>
        <w:t>(Verzichtserklärung)</w:t>
      </w:r>
    </w:p>
    <w:p w14:paraId="0E3187C9" w14:textId="3F29451E" w:rsidR="008060D4" w:rsidRPr="0085680C" w:rsidRDefault="00445EA1" w:rsidP="008060D4">
      <w:pPr>
        <w:pStyle w:val="Listenabsatz"/>
        <w:numPr>
          <w:ilvl w:val="0"/>
          <w:numId w:val="1"/>
        </w:numPr>
        <w:rPr>
          <w:rFonts w:ascii="Arial" w:hAnsi="Arial" w:cs="Arial"/>
        </w:rPr>
      </w:pPr>
      <w:r w:rsidRPr="0085680C">
        <w:rPr>
          <w:rFonts w:ascii="Arial" w:hAnsi="Arial" w:cs="Arial"/>
        </w:rPr>
        <w:t>Geben Sie die unterschriebenen Formulare zusammen mit dem Arz</w:t>
      </w:r>
      <w:r w:rsidR="00EF3464" w:rsidRPr="0085680C">
        <w:rPr>
          <w:rFonts w:ascii="Arial" w:hAnsi="Arial" w:cs="Arial"/>
        </w:rPr>
        <w:t>t</w:t>
      </w:r>
      <w:r w:rsidRPr="0085680C">
        <w:rPr>
          <w:rFonts w:ascii="Arial" w:hAnsi="Arial" w:cs="Arial"/>
        </w:rPr>
        <w:t xml:space="preserve">bericht im Sekretariat ab. </w:t>
      </w:r>
      <w:r w:rsidR="008060D4" w:rsidRPr="0085680C">
        <w:rPr>
          <w:rFonts w:ascii="Arial" w:hAnsi="Arial" w:cs="Arial"/>
        </w:rPr>
        <w:t xml:space="preserve">Die Unfallmeldung muss das Sekretariat innerhalb von 30 Tagen an die Versicherung weiterleiten. </w:t>
      </w:r>
    </w:p>
    <w:p w14:paraId="18307B46" w14:textId="77777777" w:rsidR="005D55E4" w:rsidRPr="0085680C" w:rsidRDefault="005D55E4" w:rsidP="005D55E4">
      <w:pPr>
        <w:pStyle w:val="Listenabsatz"/>
        <w:rPr>
          <w:rFonts w:ascii="Arial" w:hAnsi="Arial" w:cs="Arial"/>
        </w:rPr>
      </w:pPr>
    </w:p>
    <w:p w14:paraId="132F0991" w14:textId="1785F27A" w:rsidR="008060D4" w:rsidRPr="0085680C" w:rsidRDefault="008060D4" w:rsidP="008060D4">
      <w:pPr>
        <w:rPr>
          <w:rFonts w:ascii="Arial" w:hAnsi="Arial" w:cs="Arial"/>
          <w:b/>
          <w:bCs/>
        </w:rPr>
      </w:pPr>
      <w:r w:rsidRPr="0085680C">
        <w:rPr>
          <w:rFonts w:ascii="Arial" w:hAnsi="Arial" w:cs="Arial"/>
          <w:b/>
          <w:bCs/>
        </w:rPr>
        <w:t>Im Falle des Anspruchs auf Rückvergütung gilt folgende Vorgehensweise:</w:t>
      </w:r>
    </w:p>
    <w:p w14:paraId="7AA54C44" w14:textId="5CAAA5B9" w:rsidR="008060D4" w:rsidRPr="0085680C" w:rsidRDefault="008060D4" w:rsidP="008060D4">
      <w:pPr>
        <w:rPr>
          <w:rFonts w:ascii="Arial" w:hAnsi="Arial" w:cs="Arial"/>
        </w:rPr>
      </w:pPr>
      <w:r w:rsidRPr="0085680C">
        <w:rPr>
          <w:rFonts w:ascii="Arial" w:hAnsi="Arial" w:cs="Arial"/>
        </w:rPr>
        <w:t xml:space="preserve">Das Ansuchen um Rückvergütung der Spesen (= Vordruck für den Abschluss des Schadensfalles) muss zusammen mit den Unterlagen (ärztliche Zeugnisse, bezahlte Originalrechnungen) der Versicherungsgesellschaft </w:t>
      </w:r>
      <w:r w:rsidRPr="0085680C">
        <w:rPr>
          <w:rFonts w:ascii="Arial" w:hAnsi="Arial" w:cs="Arial"/>
          <w:b/>
          <w:bCs/>
        </w:rPr>
        <w:t>AIG EUROPE SA</w:t>
      </w:r>
      <w:r w:rsidRPr="0085680C">
        <w:rPr>
          <w:rFonts w:ascii="Arial" w:hAnsi="Arial" w:cs="Arial"/>
        </w:rPr>
        <w:t xml:space="preserve"> – Piazza Vetra 17, 20123 Milano – vorgelegt werden bzw. kann au</w:t>
      </w:r>
      <w:r w:rsidR="00EF3464" w:rsidRPr="0085680C">
        <w:rPr>
          <w:rFonts w:ascii="Arial" w:hAnsi="Arial" w:cs="Arial"/>
        </w:rPr>
        <w:t>ch</w:t>
      </w:r>
      <w:r w:rsidRPr="0085680C">
        <w:rPr>
          <w:rFonts w:ascii="Arial" w:hAnsi="Arial" w:cs="Arial"/>
        </w:rPr>
        <w:t xml:space="preserve"> über E-Mail an </w:t>
      </w:r>
      <w:hyperlink r:id="rId7" w:history="1">
        <w:r w:rsidRPr="0085680C">
          <w:rPr>
            <w:rStyle w:val="Hyperlink"/>
            <w:rFonts w:ascii="Arial" w:hAnsi="Arial" w:cs="Arial"/>
          </w:rPr>
          <w:t>sinistri@sicurezzascuola.it</w:t>
        </w:r>
      </w:hyperlink>
      <w:r w:rsidRPr="0085680C">
        <w:rPr>
          <w:rFonts w:ascii="Arial" w:hAnsi="Arial" w:cs="Arial"/>
        </w:rPr>
        <w:t xml:space="preserve"> übermittelt werden. </w:t>
      </w:r>
    </w:p>
    <w:p w14:paraId="68CF5DFF" w14:textId="00CF1068" w:rsidR="008060D4" w:rsidRPr="0085680C" w:rsidRDefault="008060D4" w:rsidP="008060D4">
      <w:pPr>
        <w:rPr>
          <w:rFonts w:ascii="Arial" w:hAnsi="Arial" w:cs="Arial"/>
        </w:rPr>
      </w:pPr>
      <w:r w:rsidRPr="0085680C">
        <w:rPr>
          <w:rFonts w:ascii="Arial" w:hAnsi="Arial" w:cs="Arial"/>
        </w:rPr>
        <w:t xml:space="preserve">Sollte die ärztliche Behandlung innerhalb 365 Tagen ab Unfalldatum nicht abgeschlossen sein, muss dies von Seiten der Eltern der Versicherungsgesellschaft mit dem Vordruck „Fortbestand des Schadensfalles“ (im Falle eines Unfalles erhalten Sie diese) mit Einschreiben R.A. mitgeteilt werden. Somit wird die gesetzlich vorgesehene Verjährungsfrist unterbrochen. </w:t>
      </w:r>
    </w:p>
    <w:p w14:paraId="0A553C7C" w14:textId="33610FF8" w:rsidR="008060D4" w:rsidRPr="0085680C" w:rsidRDefault="008060D4" w:rsidP="008060D4">
      <w:pPr>
        <w:rPr>
          <w:rFonts w:ascii="Arial" w:hAnsi="Arial" w:cs="Arial"/>
        </w:rPr>
      </w:pPr>
      <w:r w:rsidRPr="0085680C">
        <w:rPr>
          <w:rFonts w:ascii="Arial" w:hAnsi="Arial" w:cs="Arial"/>
        </w:rPr>
        <w:t>Die Versicherung deckt die Behandlungsspesen erst ab 60 Euro (d.h. ein Betrag unter 60 Euro geht zu Lasten des Versicherten).</w:t>
      </w:r>
    </w:p>
    <w:p w14:paraId="67C25F60" w14:textId="359642C5" w:rsidR="008060D4" w:rsidRPr="0085680C" w:rsidRDefault="008060D4" w:rsidP="008060D4">
      <w:pPr>
        <w:rPr>
          <w:rFonts w:ascii="Arial" w:hAnsi="Arial" w:cs="Arial"/>
          <w:b/>
          <w:bCs/>
        </w:rPr>
      </w:pPr>
      <w:r w:rsidRPr="0085680C">
        <w:rPr>
          <w:rFonts w:ascii="Arial" w:hAnsi="Arial" w:cs="Arial"/>
          <w:b/>
          <w:bCs/>
        </w:rPr>
        <w:t>Kontaktperson für Schulen und Eltern in Südtirol:</w:t>
      </w:r>
    </w:p>
    <w:p w14:paraId="7C986592" w14:textId="0223B63B" w:rsidR="00B42116" w:rsidRPr="00B42116" w:rsidRDefault="00B42116" w:rsidP="00B42116">
      <w:pPr>
        <w:rPr>
          <w:rFonts w:ascii="Arial" w:hAnsi="Arial" w:cs="Arial"/>
          <w:b/>
          <w:bCs/>
          <w:lang w:val="it-IT"/>
        </w:rPr>
      </w:pPr>
      <w:r w:rsidRPr="00B42116">
        <w:rPr>
          <w:rFonts w:ascii="Arial" w:hAnsi="Arial" w:cs="Arial"/>
          <w:b/>
          <w:bCs/>
          <w:lang w:val="it-IT"/>
        </w:rPr>
        <w:t xml:space="preserve">Dr. Alex Tribus </w:t>
      </w:r>
      <w:r w:rsidR="002B4DF2">
        <w:rPr>
          <w:rFonts w:ascii="Arial" w:hAnsi="Arial" w:cs="Arial"/>
          <w:b/>
          <w:bCs/>
          <w:lang w:val="it-IT"/>
        </w:rPr>
        <w:br/>
      </w:r>
      <w:r w:rsidRPr="00B42116">
        <w:rPr>
          <w:rFonts w:ascii="Arial" w:hAnsi="Arial" w:cs="Arial"/>
          <w:b/>
          <w:bCs/>
          <w:lang w:val="it-IT"/>
        </w:rPr>
        <w:t xml:space="preserve">Schadensabteilung </w:t>
      </w:r>
      <w:r w:rsidR="00A13BCF">
        <w:rPr>
          <w:rFonts w:ascii="Arial" w:hAnsi="Arial" w:cs="Arial"/>
          <w:b/>
          <w:bCs/>
          <w:lang w:val="it-IT"/>
        </w:rPr>
        <w:t>– Ufficio Sinistri</w:t>
      </w:r>
    </w:p>
    <w:p w14:paraId="551E092B" w14:textId="5F0266D1" w:rsidR="00B42116" w:rsidRPr="00B42116" w:rsidRDefault="00B42116" w:rsidP="00B42116">
      <w:pPr>
        <w:rPr>
          <w:rFonts w:ascii="Arial" w:hAnsi="Arial" w:cs="Arial"/>
          <w:lang w:val="it-IT"/>
        </w:rPr>
      </w:pPr>
      <w:r w:rsidRPr="00B42116">
        <w:rPr>
          <w:rFonts w:ascii="Arial" w:hAnsi="Arial" w:cs="Arial"/>
          <w:lang w:val="it-IT"/>
        </w:rPr>
        <w:t xml:space="preserve">Galilei Str. 4/a </w:t>
      </w:r>
      <w:r>
        <w:rPr>
          <w:rFonts w:ascii="Arial" w:hAnsi="Arial" w:cs="Arial"/>
          <w:lang w:val="it-IT"/>
        </w:rPr>
        <w:br/>
      </w:r>
      <w:r w:rsidRPr="00B42116">
        <w:rPr>
          <w:rFonts w:ascii="Arial" w:hAnsi="Arial" w:cs="Arial"/>
          <w:lang w:val="it-IT"/>
        </w:rPr>
        <w:t xml:space="preserve">39100 Bozen (BZ) </w:t>
      </w:r>
    </w:p>
    <w:p w14:paraId="6847ED7F" w14:textId="39CD0EFB" w:rsidR="00B42116" w:rsidRDefault="00B42116" w:rsidP="00B42116">
      <w:pPr>
        <w:rPr>
          <w:rFonts w:ascii="Arial" w:hAnsi="Arial" w:cs="Arial"/>
          <w:lang w:val="it-IT"/>
        </w:rPr>
      </w:pPr>
      <w:r w:rsidRPr="00B42116">
        <w:rPr>
          <w:rFonts w:ascii="Arial" w:hAnsi="Arial" w:cs="Arial"/>
          <w:lang w:val="it-IT"/>
        </w:rPr>
        <w:t>Tel.: +39</w:t>
      </w:r>
      <w:r w:rsidRPr="00B42116">
        <w:rPr>
          <w:rFonts w:ascii="Arial" w:hAnsi="Arial" w:cs="Arial"/>
          <w:b/>
          <w:bCs/>
          <w:lang w:val="it-IT"/>
        </w:rPr>
        <w:t xml:space="preserve"> 0471 060083</w:t>
      </w:r>
      <w:r>
        <w:rPr>
          <w:rFonts w:ascii="Arial" w:hAnsi="Arial" w:cs="Arial"/>
          <w:lang w:val="it-IT"/>
        </w:rPr>
        <w:t xml:space="preserve">           </w:t>
      </w:r>
      <w:r w:rsidRPr="00B42116">
        <w:rPr>
          <w:rFonts w:ascii="Arial" w:hAnsi="Arial" w:cs="Arial"/>
          <w:lang w:val="it-IT"/>
        </w:rPr>
        <w:t xml:space="preserve">E-Mail: </w:t>
      </w:r>
      <w:hyperlink r:id="rId8" w:history="1">
        <w:r w:rsidRPr="00AE25C4">
          <w:rPr>
            <w:rStyle w:val="Hyperlink"/>
            <w:rFonts w:ascii="Arial" w:hAnsi="Arial" w:cs="Arial"/>
            <w:lang w:val="it-IT"/>
          </w:rPr>
          <w:t>alex.tribus@assibroker.net</w:t>
        </w:r>
      </w:hyperlink>
    </w:p>
    <w:p w14:paraId="11AEA8A3" w14:textId="256C489E" w:rsidR="005D55E4" w:rsidRDefault="005D55E4" w:rsidP="005D55E4">
      <w:pPr>
        <w:spacing w:after="30"/>
        <w:rPr>
          <w:rFonts w:ascii="Arial" w:hAnsi="Arial" w:cs="Arial"/>
          <w:lang w:val="it-IT"/>
        </w:rPr>
      </w:pPr>
    </w:p>
    <w:p w14:paraId="462A9743" w14:textId="77777777" w:rsidR="00B42116" w:rsidRPr="0085680C" w:rsidRDefault="00B42116" w:rsidP="005D55E4">
      <w:pPr>
        <w:spacing w:after="30"/>
        <w:rPr>
          <w:rFonts w:ascii="Arial" w:hAnsi="Arial" w:cs="Arial"/>
          <w:lang w:val="it-IT"/>
        </w:rPr>
      </w:pPr>
    </w:p>
    <w:p w14:paraId="25CA68C5" w14:textId="6AF9B237" w:rsidR="005D55E4" w:rsidRPr="0085680C" w:rsidRDefault="005D55E4" w:rsidP="00B42116">
      <w:pPr>
        <w:spacing w:after="30"/>
        <w:jc w:val="center"/>
        <w:rPr>
          <w:rFonts w:ascii="Arial" w:hAnsi="Arial" w:cs="Arial"/>
        </w:rPr>
      </w:pPr>
      <w:r w:rsidRPr="0085680C">
        <w:rPr>
          <w:rFonts w:ascii="Arial" w:hAnsi="Arial" w:cs="Arial"/>
        </w:rPr>
        <w:t>Mit freundlichen Grüßen</w:t>
      </w:r>
    </w:p>
    <w:p w14:paraId="6C45C685" w14:textId="225DFBFA" w:rsidR="005D55E4" w:rsidRPr="0085680C" w:rsidRDefault="005D55E4" w:rsidP="00B42116">
      <w:pPr>
        <w:spacing w:after="30"/>
        <w:jc w:val="center"/>
        <w:rPr>
          <w:rFonts w:ascii="Arial" w:hAnsi="Arial" w:cs="Arial"/>
        </w:rPr>
      </w:pPr>
      <w:r w:rsidRPr="0085680C">
        <w:rPr>
          <w:rFonts w:ascii="Arial" w:hAnsi="Arial" w:cs="Arial"/>
        </w:rPr>
        <w:t>D</w:t>
      </w:r>
      <w:r w:rsidR="0083439C" w:rsidRPr="0085680C">
        <w:rPr>
          <w:rFonts w:ascii="Arial" w:hAnsi="Arial" w:cs="Arial"/>
        </w:rPr>
        <w:t xml:space="preserve">ie </w:t>
      </w:r>
      <w:r w:rsidRPr="0085680C">
        <w:rPr>
          <w:rFonts w:ascii="Arial" w:hAnsi="Arial" w:cs="Arial"/>
        </w:rPr>
        <w:t>Schul</w:t>
      </w:r>
      <w:r w:rsidR="0083439C" w:rsidRPr="0085680C">
        <w:rPr>
          <w:rFonts w:ascii="Arial" w:hAnsi="Arial" w:cs="Arial"/>
        </w:rPr>
        <w:t>füh</w:t>
      </w:r>
      <w:r w:rsidR="00F3768C" w:rsidRPr="0085680C">
        <w:rPr>
          <w:rFonts w:ascii="Arial" w:hAnsi="Arial" w:cs="Arial"/>
        </w:rPr>
        <w:t>rungskraft</w:t>
      </w:r>
    </w:p>
    <w:p w14:paraId="6262CD78" w14:textId="6FF8589C" w:rsidR="005D55E4" w:rsidRPr="0085680C" w:rsidRDefault="005D55E4" w:rsidP="00B42116">
      <w:pPr>
        <w:spacing w:after="30"/>
        <w:jc w:val="center"/>
        <w:rPr>
          <w:rFonts w:ascii="Arial" w:hAnsi="Arial" w:cs="Arial"/>
        </w:rPr>
      </w:pPr>
      <w:r w:rsidRPr="0085680C">
        <w:rPr>
          <w:rFonts w:ascii="Arial" w:hAnsi="Arial" w:cs="Arial"/>
        </w:rPr>
        <w:t>Dr. David Augscheller</w:t>
      </w:r>
    </w:p>
    <w:sectPr w:rsidR="005D55E4" w:rsidRPr="0085680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4289" w14:textId="77777777" w:rsidR="005D55E4" w:rsidRDefault="005D55E4" w:rsidP="005D55E4">
      <w:pPr>
        <w:spacing w:after="0" w:line="240" w:lineRule="auto"/>
      </w:pPr>
      <w:r>
        <w:separator/>
      </w:r>
    </w:p>
  </w:endnote>
  <w:endnote w:type="continuationSeparator" w:id="0">
    <w:p w14:paraId="399A9F40" w14:textId="77777777" w:rsidR="005D55E4" w:rsidRDefault="005D55E4" w:rsidP="005D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E853" w14:textId="7B65B28B" w:rsidR="00B42116" w:rsidRPr="002B4DF2" w:rsidRDefault="00B42116">
    <w:pPr>
      <w:pStyle w:val="Fuzeile"/>
      <w:rPr>
        <w:rFonts w:ascii="Arial" w:hAnsi="Arial" w:cs="Arial"/>
        <w:sz w:val="12"/>
        <w:szCs w:val="12"/>
      </w:rPr>
    </w:pPr>
    <w:r w:rsidRPr="002B4DF2">
      <w:rPr>
        <w:rFonts w:ascii="Arial" w:hAnsi="Arial" w:cs="Arial"/>
        <w:sz w:val="12"/>
        <w:szCs w:val="12"/>
      </w:rPr>
      <w:t>M:\Dateien SSP Bozen Europa\F_Schulfürsorge\03_Schülerversicherung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574A" w14:textId="77777777" w:rsidR="005D55E4" w:rsidRDefault="005D55E4" w:rsidP="005D55E4">
      <w:pPr>
        <w:spacing w:after="0" w:line="240" w:lineRule="auto"/>
      </w:pPr>
      <w:r>
        <w:separator/>
      </w:r>
    </w:p>
  </w:footnote>
  <w:footnote w:type="continuationSeparator" w:id="0">
    <w:p w14:paraId="423EEEDC" w14:textId="77777777" w:rsidR="005D55E4" w:rsidRDefault="005D55E4" w:rsidP="005D5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17C06"/>
    <w:multiLevelType w:val="hybridMultilevel"/>
    <w:tmpl w:val="A4389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1"/>
    <w:rsid w:val="002B4DF2"/>
    <w:rsid w:val="00445EA1"/>
    <w:rsid w:val="00536E5F"/>
    <w:rsid w:val="005D55E4"/>
    <w:rsid w:val="008060D4"/>
    <w:rsid w:val="0083439C"/>
    <w:rsid w:val="0085680C"/>
    <w:rsid w:val="008C1518"/>
    <w:rsid w:val="00A13BCF"/>
    <w:rsid w:val="00B42116"/>
    <w:rsid w:val="00BC385F"/>
    <w:rsid w:val="00EF3464"/>
    <w:rsid w:val="00F376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05B01D"/>
  <w15:chartTrackingRefBased/>
  <w15:docId w15:val="{8EDAE525-F849-4308-A9E5-F0CDE0E6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45EA1"/>
    <w:pPr>
      <w:ind w:left="720"/>
      <w:contextualSpacing/>
    </w:pPr>
  </w:style>
  <w:style w:type="character" w:styleId="Hyperlink">
    <w:name w:val="Hyperlink"/>
    <w:basedOn w:val="Absatz-Standardschriftart"/>
    <w:uiPriority w:val="99"/>
    <w:unhideWhenUsed/>
    <w:rsid w:val="008060D4"/>
    <w:rPr>
      <w:color w:val="0563C1" w:themeColor="hyperlink"/>
      <w:u w:val="single"/>
    </w:rPr>
  </w:style>
  <w:style w:type="character" w:styleId="NichtaufgelsteErwhnung">
    <w:name w:val="Unresolved Mention"/>
    <w:basedOn w:val="Absatz-Standardschriftart"/>
    <w:uiPriority w:val="99"/>
    <w:semiHidden/>
    <w:unhideWhenUsed/>
    <w:rsid w:val="008060D4"/>
    <w:rPr>
      <w:color w:val="605E5C"/>
      <w:shd w:val="clear" w:color="auto" w:fill="E1DFDD"/>
    </w:rPr>
  </w:style>
  <w:style w:type="paragraph" w:styleId="Kopfzeile">
    <w:name w:val="header"/>
    <w:basedOn w:val="Standard"/>
    <w:link w:val="KopfzeileZchn"/>
    <w:uiPriority w:val="99"/>
    <w:unhideWhenUsed/>
    <w:rsid w:val="00B4211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42116"/>
  </w:style>
  <w:style w:type="paragraph" w:styleId="Fuzeile">
    <w:name w:val="footer"/>
    <w:basedOn w:val="Standard"/>
    <w:link w:val="FuzeileZchn"/>
    <w:uiPriority w:val="99"/>
    <w:unhideWhenUsed/>
    <w:rsid w:val="00B4211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4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tribus@assibroker.net" TargetMode="External"/><Relationship Id="rId3" Type="http://schemas.openxmlformats.org/officeDocument/2006/relationships/settings" Target="settings.xml"/><Relationship Id="rId7" Type="http://schemas.openxmlformats.org/officeDocument/2006/relationships/hyperlink" Target="mailto:sinistri@sicurezzascuol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Debiasi, Stephanie</dc:creator>
  <cp:keywords/>
  <dc:description/>
  <cp:lastModifiedBy>Oberkalmsteiner, Anja</cp:lastModifiedBy>
  <cp:revision>2</cp:revision>
  <cp:lastPrinted>2023-02-07T10:55:00Z</cp:lastPrinted>
  <dcterms:created xsi:type="dcterms:W3CDTF">2023-02-08T08:06:00Z</dcterms:created>
  <dcterms:modified xsi:type="dcterms:W3CDTF">2023-02-08T08:06:00Z</dcterms:modified>
</cp:coreProperties>
</file>